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E1166" w14:textId="77777777" w:rsidR="001D2580" w:rsidRDefault="001D2580">
      <w:pPr>
        <w:jc w:val="center"/>
        <w:rPr>
          <w:b/>
          <w:color w:val="000000"/>
          <w:sz w:val="12"/>
        </w:rPr>
      </w:pPr>
    </w:p>
    <w:p w14:paraId="652E27BB" w14:textId="77777777" w:rsidR="001D2580" w:rsidRDefault="00000000">
      <w:pPr>
        <w:jc w:val="center"/>
      </w:pPr>
      <w:r>
        <w:rPr>
          <w:noProof/>
          <w:szCs w:val="28"/>
        </w:rPr>
        <w:drawing>
          <wp:inline distT="0" distB="0" distL="0" distR="0" wp14:anchorId="2BEE6E31" wp14:editId="75062816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B71B2F" w14:textId="77777777" w:rsidR="001D2580" w:rsidRDefault="0000000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 ИЗБИРАТЕЛЬНАЯ КОМИССИЯ № 63</w:t>
      </w:r>
    </w:p>
    <w:p w14:paraId="299AA348" w14:textId="77777777" w:rsidR="001D2580" w:rsidRDefault="001D2580">
      <w:pPr>
        <w:jc w:val="center"/>
        <w:rPr>
          <w:color w:val="000000"/>
        </w:rPr>
      </w:pPr>
    </w:p>
    <w:p w14:paraId="2C76C664" w14:textId="77777777" w:rsidR="001D2580" w:rsidRDefault="0000000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САНКТ- ПЕТЕРБУРГ</w:t>
      </w:r>
    </w:p>
    <w:p w14:paraId="63A5BDDF" w14:textId="77777777" w:rsidR="001D2580" w:rsidRDefault="001D2580">
      <w:pPr>
        <w:rPr>
          <w:color w:val="000000"/>
        </w:rPr>
      </w:pPr>
    </w:p>
    <w:p w14:paraId="68720227" w14:textId="77777777" w:rsidR="001D2580" w:rsidRDefault="00000000">
      <w:pPr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78C992D1" w14:textId="77777777" w:rsidR="001D2580" w:rsidRDefault="001D2580">
      <w:pPr>
        <w:jc w:val="center"/>
        <w:rPr>
          <w:color w:val="000000"/>
          <w:sz w:val="26"/>
          <w:szCs w:val="26"/>
        </w:rPr>
      </w:pPr>
    </w:p>
    <w:tbl>
      <w:tblPr>
        <w:tblW w:w="9911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1D2580" w14:paraId="61EE1378" w14:textId="77777777">
        <w:tc>
          <w:tcPr>
            <w:tcW w:w="3436" w:type="dxa"/>
          </w:tcPr>
          <w:p w14:paraId="68125768" w14:textId="77777777" w:rsidR="001D2580" w:rsidRDefault="00000000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июня 2024 года</w:t>
            </w:r>
          </w:p>
        </w:tc>
        <w:tc>
          <w:tcPr>
            <w:tcW w:w="3107" w:type="dxa"/>
          </w:tcPr>
          <w:p w14:paraId="22B017CF" w14:textId="77777777" w:rsidR="001D2580" w:rsidRDefault="001D2580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368" w:type="dxa"/>
          </w:tcPr>
          <w:p w14:paraId="588E30AC" w14:textId="77777777" w:rsidR="001D2580" w:rsidRDefault="00000000">
            <w:pPr>
              <w:spacing w:line="360" w:lineRule="auto"/>
              <w:ind w:right="56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48-12</w:t>
            </w:r>
          </w:p>
        </w:tc>
      </w:tr>
    </w:tbl>
    <w:p w14:paraId="056DCC65" w14:textId="77777777" w:rsidR="001D2580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Санкт-Петербург</w:t>
      </w:r>
    </w:p>
    <w:p w14:paraId="60470473" w14:textId="77777777" w:rsidR="001D2580" w:rsidRDefault="001D2580">
      <w:pPr>
        <w:spacing w:line="276" w:lineRule="auto"/>
        <w:jc w:val="center"/>
        <w:rPr>
          <w:b/>
          <w:bCs/>
          <w:sz w:val="28"/>
          <w:szCs w:val="28"/>
        </w:rPr>
      </w:pPr>
    </w:p>
    <w:p w14:paraId="1F828DBD" w14:textId="77777777" w:rsidR="001D2580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объеме сведений о кандидатах, </w:t>
      </w:r>
    </w:p>
    <w:p w14:paraId="6E845CF4" w14:textId="77777777" w:rsidR="001D2580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представленных при их выдвижении, </w:t>
      </w:r>
    </w:p>
    <w:p w14:paraId="66EEFFEA" w14:textId="77777777" w:rsidR="001D2580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подлежащих доведению до сведения избирателей</w:t>
      </w:r>
    </w:p>
    <w:p w14:paraId="79DC96D6" w14:textId="77777777" w:rsidR="001D2580" w:rsidRDefault="001D2580">
      <w:pPr>
        <w:jc w:val="center"/>
        <w:rPr>
          <w:sz w:val="28"/>
          <w:szCs w:val="28"/>
        </w:rPr>
      </w:pPr>
    </w:p>
    <w:p w14:paraId="1E937FFD" w14:textId="0AB2798A" w:rsidR="001D2580" w:rsidRDefault="00000000">
      <w:pPr>
        <w:spacing w:line="360" w:lineRule="auto"/>
        <w:ind w:leftChars="7" w:left="17" w:firstLineChars="337" w:firstLine="944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В соответствии с пунктом 11 статьи 22 Закона Санкт-Петербурга                          от 21 мая 2014 № 303-46 «О выборах депутатов муниципальных советов внутригородских муниципальных образований города федерального значения Санкт-Петербурга», решением 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 в органы местного самоуправления, местного референдума» </w:t>
      </w:r>
      <w:r>
        <w:rPr>
          <w:sz w:val="28"/>
          <w:szCs w:val="28"/>
        </w:rPr>
        <w:t xml:space="preserve">Территориальная избирательная комиссия № 63 (далее - ТИК № 63) </w:t>
      </w:r>
      <w:r>
        <w:rPr>
          <w:b/>
          <w:sz w:val="28"/>
          <w:szCs w:val="28"/>
        </w:rPr>
        <w:t>р е ш и л а</w:t>
      </w:r>
      <w:r>
        <w:rPr>
          <w:sz w:val="28"/>
          <w:szCs w:val="28"/>
        </w:rPr>
        <w:t xml:space="preserve">: </w:t>
      </w:r>
    </w:p>
    <w:p w14:paraId="1BA1C449" w14:textId="77777777" w:rsidR="001D2580" w:rsidRDefault="00000000">
      <w:pPr>
        <w:pStyle w:val="ad"/>
        <w:numPr>
          <w:ilvl w:val="0"/>
          <w:numId w:val="1"/>
        </w:numPr>
        <w:shd w:val="clear" w:color="auto" w:fill="FFFFFF"/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bookmarkStart w:id="0" w:name="_Hlk169009819"/>
      <w:r>
        <w:rPr>
          <w:sz w:val="28"/>
          <w:szCs w:val="28"/>
        </w:rPr>
        <w:t>Установить объем сведений о кандидатах в депутаты Муниципального совета</w:t>
      </w:r>
      <w:r>
        <w:rPr>
          <w:bCs/>
          <w:sz w:val="28"/>
          <w:szCs w:val="28"/>
          <w:lang w:eastAsia="en-US" w:bidi="en-US"/>
        </w:rPr>
        <w:t xml:space="preserve"> </w:t>
      </w:r>
      <w:r>
        <w:rPr>
          <w:sz w:val="28"/>
          <w:szCs w:val="28"/>
        </w:rPr>
        <w:t>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  <w:bookmarkEnd w:id="0"/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далее – кандидаты), представленных ими при выдвижении, подлежащих доведению до сведения избирателей, согласно приложению к настоящему решению</w:t>
      </w:r>
      <w:r>
        <w:rPr>
          <w:sz w:val="28"/>
          <w:szCs w:val="28"/>
          <w:lang w:eastAsia="en-US"/>
        </w:rPr>
        <w:t>.</w:t>
      </w:r>
    </w:p>
    <w:p w14:paraId="27F3E0EA" w14:textId="77777777" w:rsidR="001D2580" w:rsidRDefault="00000000">
      <w:pPr>
        <w:pStyle w:val="ad"/>
        <w:numPr>
          <w:ilvl w:val="0"/>
          <w:numId w:val="1"/>
        </w:numPr>
        <w:shd w:val="clear" w:color="auto" w:fill="FFFFFF"/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0"/>
        </w:rPr>
        <w:t>Определить, что сведения о кандидатах в объёме, установленном пунктом 1 настоящего решения, подлежат размещению на официальном сайте ТИК № 63 в информационно-телекоммуникационной сети «</w:t>
      </w:r>
      <w:proofErr w:type="gramStart"/>
      <w:r>
        <w:rPr>
          <w:sz w:val="28"/>
          <w:szCs w:val="20"/>
        </w:rPr>
        <w:t xml:space="preserve">Интернет»   </w:t>
      </w:r>
      <w:proofErr w:type="gramEnd"/>
      <w:r>
        <w:rPr>
          <w:sz w:val="28"/>
          <w:szCs w:val="20"/>
        </w:rPr>
        <w:t xml:space="preserve">                                     в течение трех дней со дня выдвижения кандидата.</w:t>
      </w:r>
      <w:r>
        <w:rPr>
          <w:sz w:val="28"/>
          <w:szCs w:val="28"/>
        </w:rPr>
        <w:t>.</w:t>
      </w:r>
    </w:p>
    <w:p w14:paraId="520833EB" w14:textId="77777777" w:rsidR="001D2580" w:rsidRDefault="00000000">
      <w:pPr>
        <w:pStyle w:val="ad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Опубликовать настоящее решение на официальном сайте ТИК                    № 63 в информационно-телекоммуникационной сети «Интернет».</w:t>
      </w:r>
    </w:p>
    <w:p w14:paraId="1FBCA014" w14:textId="77777777" w:rsidR="001D2580" w:rsidRDefault="00000000">
      <w:pPr>
        <w:pStyle w:val="ad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решения возложить на заместителя председателя ТИК № 63.</w:t>
      </w:r>
    </w:p>
    <w:p w14:paraId="2255F3B6" w14:textId="77777777" w:rsidR="001D2580" w:rsidRDefault="001D2580">
      <w:pPr>
        <w:pStyle w:val="ad"/>
        <w:spacing w:line="276" w:lineRule="auto"/>
        <w:ind w:left="709" w:right="282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1D2580" w14:paraId="31CF40C3" w14:textId="77777777">
        <w:tc>
          <w:tcPr>
            <w:tcW w:w="4536" w:type="dxa"/>
          </w:tcPr>
          <w:p w14:paraId="56735BCA" w14:textId="77777777" w:rsidR="001D2580" w:rsidRDefault="0000000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Заместитель председателя Территориальной </w:t>
            </w:r>
            <w:r>
              <w:rPr>
                <w:rFonts w:eastAsia="Calibri"/>
                <w:sz w:val="28"/>
                <w:szCs w:val="28"/>
              </w:rPr>
              <w:br/>
              <w:t>избирательной комиссии № 63</w:t>
            </w:r>
          </w:p>
          <w:p w14:paraId="229549F3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8" w:type="dxa"/>
          </w:tcPr>
          <w:p w14:paraId="5442A287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B61F82D" w14:textId="77777777" w:rsidR="001D2580" w:rsidRDefault="00000000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А.Ю.Андреева</w:t>
            </w:r>
            <w:proofErr w:type="spellEnd"/>
          </w:p>
          <w:p w14:paraId="187A95BD" w14:textId="77777777" w:rsidR="001D2580" w:rsidRDefault="001D2580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</w:p>
        </w:tc>
      </w:tr>
      <w:tr w:rsidR="001D2580" w14:paraId="6BF9498C" w14:textId="77777777">
        <w:tc>
          <w:tcPr>
            <w:tcW w:w="4536" w:type="dxa"/>
          </w:tcPr>
          <w:p w14:paraId="76F44F27" w14:textId="77777777" w:rsidR="001D2580" w:rsidRDefault="0000000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Секретарь Территориальной</w:t>
            </w:r>
          </w:p>
          <w:p w14:paraId="158D94F7" w14:textId="77777777" w:rsidR="001D2580" w:rsidRDefault="0000000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избирательной комиссии № 63</w:t>
            </w:r>
          </w:p>
          <w:p w14:paraId="73987CB4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3BF4EF57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3E8EB073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03140F70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33A0DF21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3D9CCB9C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433BE940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6C702453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252E6975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0090772A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41382893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22797096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27E0FFFD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7DC94A0C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2E2AB6F4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37B98D93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64791F8F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15BCA504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01134BCB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5C4F6D35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6E1D6883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793F6239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0FA80FA2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3D6C751F" w14:textId="77777777" w:rsidR="001D2580" w:rsidRDefault="001D2580">
            <w:pPr>
              <w:rPr>
                <w:rFonts w:eastAsia="Calibri"/>
                <w:sz w:val="28"/>
                <w:szCs w:val="28"/>
              </w:rPr>
            </w:pPr>
          </w:p>
          <w:p w14:paraId="04D5F3BE" w14:textId="77777777" w:rsidR="001D2580" w:rsidRDefault="001D2580">
            <w:pPr>
              <w:jc w:val="right"/>
              <w:rPr>
                <w:rFonts w:eastAsia="Calibri"/>
                <w:sz w:val="28"/>
                <w:szCs w:val="28"/>
              </w:rPr>
            </w:pPr>
          </w:p>
          <w:p w14:paraId="1EF46C75" w14:textId="77777777" w:rsidR="001D2580" w:rsidRDefault="001D2580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8" w:type="dxa"/>
          </w:tcPr>
          <w:p w14:paraId="21F19355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4BADDAA7" w14:textId="77777777" w:rsidR="001D2580" w:rsidRDefault="00000000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   </w:t>
            </w:r>
            <w:proofErr w:type="spellStart"/>
            <w:r>
              <w:rPr>
                <w:sz w:val="28"/>
                <w:szCs w:val="28"/>
              </w:rPr>
              <w:t>Л.В.Лескова</w:t>
            </w:r>
            <w:proofErr w:type="spellEnd"/>
          </w:p>
          <w:p w14:paraId="67AA0A0A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1500584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5F0514C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F6BC13B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3E0B3C1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E5C92E2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207BC28B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46E30B30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F310F3A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821CEED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40C5667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85B945F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C57CA2B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EF39C4E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2C01729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E452390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D721079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BEED589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482D1F9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9BDF1D4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6F350F3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F75225D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BB42A72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97CC339" w14:textId="77777777" w:rsidR="003E57BC" w:rsidRDefault="003E57BC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E880F0A" w14:textId="77777777" w:rsidR="003E57BC" w:rsidRDefault="003E57BC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3658B2A" w14:textId="77777777" w:rsidR="003E57BC" w:rsidRDefault="003E57BC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9CD1708" w14:textId="77777777" w:rsidR="001D2580" w:rsidRDefault="001D258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</w:tbl>
    <w:p w14:paraId="5587702D" w14:textId="77777777" w:rsidR="001D2580" w:rsidRDefault="00000000">
      <w:pPr>
        <w:ind w:left="6000"/>
        <w:jc w:val="center"/>
        <w:outlineLvl w:val="0"/>
      </w:pPr>
      <w:r>
        <w:lastRenderedPageBreak/>
        <w:t>Приложение № 1</w:t>
      </w:r>
      <w:r>
        <w:br/>
        <w:t>к решению Территориальной избирательной комиссии № 63</w:t>
      </w:r>
      <w:r>
        <w:br/>
        <w:t>от 20 июня 2024 года № 48-12</w:t>
      </w:r>
    </w:p>
    <w:p w14:paraId="47E752FA" w14:textId="77777777" w:rsidR="001D2580" w:rsidRDefault="001D2580">
      <w:pPr>
        <w:spacing w:line="360" w:lineRule="auto"/>
        <w:jc w:val="right"/>
        <w:rPr>
          <w:lang w:bidi="en-US"/>
        </w:rPr>
      </w:pPr>
    </w:p>
    <w:p w14:paraId="1067187D" w14:textId="77777777" w:rsidR="001D2580" w:rsidRDefault="001D2580">
      <w:pPr>
        <w:jc w:val="right"/>
        <w:rPr>
          <w:lang w:bidi="en-US"/>
        </w:rPr>
      </w:pPr>
    </w:p>
    <w:p w14:paraId="5E233AD1" w14:textId="77777777" w:rsidR="001D2580" w:rsidRDefault="00000000">
      <w:pPr>
        <w:jc w:val="center"/>
        <w:rPr>
          <w:b/>
          <w:sz w:val="28"/>
          <w:szCs w:val="28"/>
          <w:lang w:bidi="en-US"/>
        </w:rPr>
      </w:pPr>
      <w:r>
        <w:rPr>
          <w:b/>
          <w:sz w:val="28"/>
          <w:szCs w:val="28"/>
          <w:lang w:bidi="en-US"/>
        </w:rPr>
        <w:t>Объем сведений</w:t>
      </w:r>
    </w:p>
    <w:p w14:paraId="089441BD" w14:textId="77777777" w:rsidR="001D2580" w:rsidRDefault="00000000">
      <w:pPr>
        <w:jc w:val="center"/>
        <w:rPr>
          <w:b/>
          <w:sz w:val="28"/>
          <w:szCs w:val="28"/>
          <w:lang w:bidi="en-US"/>
        </w:rPr>
      </w:pPr>
      <w:r>
        <w:rPr>
          <w:b/>
          <w:sz w:val="28"/>
          <w:szCs w:val="28"/>
          <w:lang w:bidi="en-US"/>
        </w:rPr>
        <w:t xml:space="preserve">о кандидатах, представленных ими при выдвижении, </w:t>
      </w:r>
      <w:r>
        <w:rPr>
          <w:b/>
          <w:sz w:val="28"/>
          <w:szCs w:val="28"/>
          <w:lang w:bidi="en-US"/>
        </w:rPr>
        <w:br/>
        <w:t>подлежащих доведению до сведения избирателей</w:t>
      </w:r>
    </w:p>
    <w:p w14:paraId="3AAAB305" w14:textId="77777777" w:rsidR="001D2580" w:rsidRDefault="001D2580">
      <w:pPr>
        <w:spacing w:line="360" w:lineRule="auto"/>
        <w:jc w:val="both"/>
        <w:rPr>
          <w:sz w:val="28"/>
          <w:szCs w:val="28"/>
          <w:lang w:bidi="en-US"/>
        </w:rPr>
      </w:pPr>
    </w:p>
    <w:p w14:paraId="41A2ABF8" w14:textId="77777777" w:rsidR="001D2580" w:rsidRDefault="0000000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1. Фамилия, имя, отчество.</w:t>
      </w:r>
    </w:p>
    <w:p w14:paraId="18AC2B2D" w14:textId="77777777" w:rsidR="001D2580" w:rsidRDefault="0000000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2. Дата и место рождения.</w:t>
      </w:r>
    </w:p>
    <w:p w14:paraId="20012E46" w14:textId="77777777" w:rsidR="001D2580" w:rsidRDefault="0000000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3.</w:t>
      </w:r>
      <w:r>
        <w:rPr>
          <w:sz w:val="28"/>
          <w:szCs w:val="28"/>
          <w:lang w:val="en-US" w:bidi="en-US"/>
        </w:rPr>
        <w:t> </w:t>
      </w:r>
      <w:r>
        <w:rPr>
          <w:sz w:val="28"/>
          <w:szCs w:val="28"/>
          <w:lang w:bidi="en-US"/>
        </w:rPr>
        <w:t>Наименование субъекта Российской Федерации, района, города, иного населенного пункта, где находится место жительства кандидата.</w:t>
      </w:r>
    </w:p>
    <w:p w14:paraId="6858ED7F" w14:textId="77777777" w:rsidR="001D2580" w:rsidRDefault="0000000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4. Сведения о профессиональном образовании.</w:t>
      </w:r>
    </w:p>
    <w:p w14:paraId="369C1893" w14:textId="77777777" w:rsidR="001D2580" w:rsidRDefault="0000000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5.</w:t>
      </w:r>
      <w:r>
        <w:rPr>
          <w:sz w:val="28"/>
          <w:szCs w:val="28"/>
          <w:lang w:val="en-US" w:bidi="en-US"/>
        </w:rPr>
        <w:t> </w:t>
      </w:r>
      <w:r>
        <w:rPr>
          <w:sz w:val="28"/>
          <w:szCs w:val="28"/>
          <w:lang w:bidi="en-US"/>
        </w:rPr>
        <w:t xml:space="preserve">Основное место работы или службы, занимаемая должность </w:t>
      </w:r>
      <w:r>
        <w:rPr>
          <w:sz w:val="28"/>
          <w:szCs w:val="28"/>
          <w:lang w:bidi="en-US"/>
        </w:rPr>
        <w:br/>
        <w:t>(в случае отсутствия основного места работы или службы - род занятий).</w:t>
      </w:r>
    </w:p>
    <w:p w14:paraId="1D678769" w14:textId="77777777" w:rsidR="001D2580" w:rsidRDefault="0000000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6.</w:t>
      </w:r>
      <w:r>
        <w:rPr>
          <w:sz w:val="28"/>
          <w:szCs w:val="28"/>
          <w:lang w:val="en-US" w:bidi="en-US"/>
        </w:rPr>
        <w:t> </w:t>
      </w:r>
      <w:r>
        <w:rPr>
          <w:sz w:val="28"/>
          <w:szCs w:val="28"/>
          <w:lang w:bidi="en-US"/>
        </w:rPr>
        <w:t>Если кандидат является депутатом и осуществляет свои полномочия на непостоянной основе – сведения об этом с указанием наименования соответствующего представительного органа.</w:t>
      </w:r>
    </w:p>
    <w:p w14:paraId="27C28FFA" w14:textId="77777777" w:rsidR="001D2580" w:rsidRDefault="0000000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7. Если у кандидата имелась или имеется судимость – сведения </w:t>
      </w:r>
      <w:r>
        <w:rPr>
          <w:sz w:val="28"/>
          <w:szCs w:val="28"/>
          <w:lang w:bidi="en-US"/>
        </w:rPr>
        <w:br/>
        <w:t>об этом.</w:t>
      </w:r>
    </w:p>
    <w:p w14:paraId="6E1A3293" w14:textId="77777777" w:rsidR="001D2580" w:rsidRDefault="0000000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8.</w:t>
      </w:r>
      <w:r>
        <w:rPr>
          <w:sz w:val="28"/>
          <w:szCs w:val="28"/>
          <w:lang w:val="en-US" w:bidi="en-US"/>
        </w:rPr>
        <w:t> </w:t>
      </w:r>
      <w:r>
        <w:rPr>
          <w:sz w:val="28"/>
          <w:szCs w:val="28"/>
          <w:lang w:bidi="en-US"/>
        </w:rPr>
        <w:t>Если кандидат является иностранным агентом, либо лицом, аффилированным с иностранным агентом – сведения об этом.</w:t>
      </w:r>
    </w:p>
    <w:p w14:paraId="7E13198D" w14:textId="77777777" w:rsidR="001D2580" w:rsidRDefault="000000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Субъект выдвижения (если кандидат выдвинут избирательным объединением – слово «выдвинут» с указанием наименования соответствующей политической партии, иного общественного объединения          в соответствии с пунктом 10 статьи 35 Федерального закона «Об основных гарантиях избирательных прав и права на участие в референдуме граждан Российской Федерации»; если кандидат сам выдвинул свою кандидатуру – слово «самовыдвижение»).</w:t>
      </w:r>
    </w:p>
    <w:p w14:paraId="3DC822A5" w14:textId="77777777" w:rsidR="001D2580" w:rsidRDefault="001D2580">
      <w:pPr>
        <w:rPr>
          <w:sz w:val="28"/>
          <w:szCs w:val="28"/>
        </w:rPr>
      </w:pPr>
    </w:p>
    <w:p w14:paraId="41E5E77D" w14:textId="77777777" w:rsidR="001D2580" w:rsidRDefault="001D2580">
      <w:pPr>
        <w:ind w:left="6000"/>
        <w:jc w:val="center"/>
        <w:outlineLvl w:val="0"/>
        <w:rPr>
          <w:highlight w:val="yellow"/>
        </w:rPr>
      </w:pPr>
    </w:p>
    <w:sectPr w:rsidR="001D258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090EAD"/>
    <w:multiLevelType w:val="multilevel"/>
    <w:tmpl w:val="6B090EAD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 w16cid:durableId="1078554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C1E"/>
    <w:rsid w:val="00005F4F"/>
    <w:rsid w:val="000155FD"/>
    <w:rsid w:val="00017414"/>
    <w:rsid w:val="00032D95"/>
    <w:rsid w:val="000356BD"/>
    <w:rsid w:val="00075391"/>
    <w:rsid w:val="000A1D27"/>
    <w:rsid w:val="000A5FE2"/>
    <w:rsid w:val="000A7E03"/>
    <w:rsid w:val="000D4019"/>
    <w:rsid w:val="001253BD"/>
    <w:rsid w:val="00126D3D"/>
    <w:rsid w:val="001326ED"/>
    <w:rsid w:val="00153028"/>
    <w:rsid w:val="00171886"/>
    <w:rsid w:val="001C7237"/>
    <w:rsid w:val="001D2580"/>
    <w:rsid w:val="001D3420"/>
    <w:rsid w:val="002030F1"/>
    <w:rsid w:val="00204E23"/>
    <w:rsid w:val="002241F3"/>
    <w:rsid w:val="002527E8"/>
    <w:rsid w:val="002B13F1"/>
    <w:rsid w:val="002B2351"/>
    <w:rsid w:val="002B6060"/>
    <w:rsid w:val="002C4CC8"/>
    <w:rsid w:val="002D2C3E"/>
    <w:rsid w:val="003164AC"/>
    <w:rsid w:val="0036585F"/>
    <w:rsid w:val="00387F74"/>
    <w:rsid w:val="003A5F55"/>
    <w:rsid w:val="003E17EC"/>
    <w:rsid w:val="003E57BC"/>
    <w:rsid w:val="0041072B"/>
    <w:rsid w:val="004155CE"/>
    <w:rsid w:val="00425E94"/>
    <w:rsid w:val="00474E6A"/>
    <w:rsid w:val="004916BA"/>
    <w:rsid w:val="004F0972"/>
    <w:rsid w:val="004F0C06"/>
    <w:rsid w:val="00510492"/>
    <w:rsid w:val="005B2AA7"/>
    <w:rsid w:val="00687399"/>
    <w:rsid w:val="00691DCA"/>
    <w:rsid w:val="006C6EF1"/>
    <w:rsid w:val="00706F0C"/>
    <w:rsid w:val="007133FC"/>
    <w:rsid w:val="00767975"/>
    <w:rsid w:val="00790541"/>
    <w:rsid w:val="007C49B6"/>
    <w:rsid w:val="00801E9B"/>
    <w:rsid w:val="008172BA"/>
    <w:rsid w:val="008504FB"/>
    <w:rsid w:val="008E3661"/>
    <w:rsid w:val="009053D9"/>
    <w:rsid w:val="009461D4"/>
    <w:rsid w:val="00950B8B"/>
    <w:rsid w:val="00955A04"/>
    <w:rsid w:val="009A298B"/>
    <w:rsid w:val="009A505A"/>
    <w:rsid w:val="009C5C1E"/>
    <w:rsid w:val="009D45DE"/>
    <w:rsid w:val="00A32227"/>
    <w:rsid w:val="00A75CAD"/>
    <w:rsid w:val="00AE055B"/>
    <w:rsid w:val="00B013EB"/>
    <w:rsid w:val="00B1235F"/>
    <w:rsid w:val="00B125FD"/>
    <w:rsid w:val="00B239A0"/>
    <w:rsid w:val="00B6036B"/>
    <w:rsid w:val="00B9397A"/>
    <w:rsid w:val="00BC0EF7"/>
    <w:rsid w:val="00BD09B5"/>
    <w:rsid w:val="00C76737"/>
    <w:rsid w:val="00C80055"/>
    <w:rsid w:val="00C81408"/>
    <w:rsid w:val="00CE33BB"/>
    <w:rsid w:val="00CF10B3"/>
    <w:rsid w:val="00D2353A"/>
    <w:rsid w:val="00D92FDD"/>
    <w:rsid w:val="00E337EA"/>
    <w:rsid w:val="00E51C8F"/>
    <w:rsid w:val="00E52DD9"/>
    <w:rsid w:val="00E54A98"/>
    <w:rsid w:val="00E8697B"/>
    <w:rsid w:val="00EB3F7D"/>
    <w:rsid w:val="00EC703C"/>
    <w:rsid w:val="00ED61F4"/>
    <w:rsid w:val="00F10E23"/>
    <w:rsid w:val="00F22970"/>
    <w:rsid w:val="00F8555D"/>
    <w:rsid w:val="00FC15E1"/>
    <w:rsid w:val="01CA3116"/>
    <w:rsid w:val="031B0C3E"/>
    <w:rsid w:val="09B91D88"/>
    <w:rsid w:val="0B145265"/>
    <w:rsid w:val="0E4E3795"/>
    <w:rsid w:val="0F6D4A64"/>
    <w:rsid w:val="0FB8413C"/>
    <w:rsid w:val="15105C0A"/>
    <w:rsid w:val="1D3A68E2"/>
    <w:rsid w:val="251D7F15"/>
    <w:rsid w:val="29CE2509"/>
    <w:rsid w:val="2BC77EB2"/>
    <w:rsid w:val="2FC31562"/>
    <w:rsid w:val="2FDA76F3"/>
    <w:rsid w:val="394F4DA7"/>
    <w:rsid w:val="3ADD559C"/>
    <w:rsid w:val="3CCA0833"/>
    <w:rsid w:val="3D7D4DFE"/>
    <w:rsid w:val="3F4D66F4"/>
    <w:rsid w:val="42463EAA"/>
    <w:rsid w:val="43AE44EC"/>
    <w:rsid w:val="4603132B"/>
    <w:rsid w:val="46E65BAF"/>
    <w:rsid w:val="48042454"/>
    <w:rsid w:val="4CCB2D78"/>
    <w:rsid w:val="4E6307A2"/>
    <w:rsid w:val="4FB67224"/>
    <w:rsid w:val="51F8243D"/>
    <w:rsid w:val="539C7D13"/>
    <w:rsid w:val="555D6CEA"/>
    <w:rsid w:val="598670F5"/>
    <w:rsid w:val="5B6F79C1"/>
    <w:rsid w:val="61BA48BF"/>
    <w:rsid w:val="620A36B0"/>
    <w:rsid w:val="6B546B20"/>
    <w:rsid w:val="6F6C37F0"/>
    <w:rsid w:val="7D0651E9"/>
    <w:rsid w:val="7F3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A0305"/>
  <w15:docId w15:val="{E3439579-635C-464F-A5C7-E115AC176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Pr>
      <w:rFonts w:ascii="Calibri" w:eastAsia="Calibri" w:hAnsi="Calibri"/>
      <w:sz w:val="20"/>
      <w:szCs w:val="20"/>
      <w:lang w:eastAsia="en-US"/>
    </w:rPr>
  </w:style>
  <w:style w:type="paragraph" w:styleId="a9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a">
    <w:name w:val="foot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b">
    <w:name w:val="Normal (Web)"/>
    <w:basedOn w:val="a"/>
    <w:unhideWhenUsed/>
    <w:qFormat/>
    <w:pPr>
      <w:spacing w:before="100" w:beforeAutospacing="1" w:after="100" w:afterAutospacing="1"/>
    </w:pPr>
  </w:style>
  <w:style w:type="table" w:styleId="ac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Текст сноски Знак"/>
    <w:basedOn w:val="a0"/>
    <w:link w:val="a7"/>
    <w:uiPriority w:val="99"/>
    <w:semiHidden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AA4EAF-EB42-4BCA-81DE-97BA36294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500</Words>
  <Characters>2851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Иван Иванов</cp:lastModifiedBy>
  <cp:revision>4</cp:revision>
  <cp:lastPrinted>2024-06-20T17:29:00Z</cp:lastPrinted>
  <dcterms:created xsi:type="dcterms:W3CDTF">2024-06-19T20:06:00Z</dcterms:created>
  <dcterms:modified xsi:type="dcterms:W3CDTF">2024-06-20T17:48:00Z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F9120C3FD7AD42D086854AAB5D814509_13</vt:lpwstr>
  </property>
</Properties>
</file>